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68" w:rsidRDefault="00B00068" w:rsidP="00953A36">
      <w:pPr>
        <w:spacing w:after="240" w:line="276" w:lineRule="auto"/>
        <w:jc w:val="both"/>
        <w:rPr>
          <w:color w:val="FF0000"/>
          <w:sz w:val="24"/>
          <w:szCs w:val="24"/>
        </w:rPr>
      </w:pPr>
    </w:p>
    <w:p w:rsidR="00B00068" w:rsidRDefault="00B00068" w:rsidP="00B00068">
      <w:pPr>
        <w:spacing w:line="360" w:lineRule="auto"/>
        <w:jc w:val="right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center"/>
        <w:rPr>
          <w:b/>
          <w:sz w:val="24"/>
          <w:szCs w:val="24"/>
        </w:rPr>
      </w:pPr>
    </w:p>
    <w:p w:rsidR="00B00068" w:rsidRDefault="005A5485" w:rsidP="00B000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XLIX / 257 </w:t>
      </w:r>
      <w:r w:rsidR="00B0006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B00068">
        <w:rPr>
          <w:b/>
          <w:sz w:val="24"/>
          <w:szCs w:val="24"/>
        </w:rPr>
        <w:t>2022</w:t>
      </w:r>
    </w:p>
    <w:p w:rsidR="00B00068" w:rsidRDefault="00B00068" w:rsidP="00B000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SOKOŁÓW PODLASKI</w:t>
      </w:r>
    </w:p>
    <w:p w:rsidR="00B00068" w:rsidRDefault="005A5485" w:rsidP="00B000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czerwca</w:t>
      </w:r>
      <w:r w:rsidR="00B00068">
        <w:rPr>
          <w:b/>
          <w:sz w:val="24"/>
          <w:szCs w:val="24"/>
        </w:rPr>
        <w:t xml:space="preserve"> 2022 r. </w:t>
      </w:r>
    </w:p>
    <w:p w:rsidR="00B00068" w:rsidRDefault="00B00068" w:rsidP="00B0006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00068" w:rsidRDefault="00B00068" w:rsidP="00B00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rozpatrzenia petycji</w:t>
      </w:r>
    </w:p>
    <w:p w:rsidR="00B00068" w:rsidRDefault="00B00068" w:rsidP="00B00068">
      <w:pPr>
        <w:jc w:val="both"/>
        <w:rPr>
          <w:b/>
          <w:sz w:val="24"/>
          <w:szCs w:val="24"/>
        </w:rPr>
      </w:pPr>
    </w:p>
    <w:p w:rsidR="00B00068" w:rsidRDefault="009B0732" w:rsidP="009B0732">
      <w:pPr>
        <w:tabs>
          <w:tab w:val="left" w:pos="14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0068" w:rsidRDefault="00B00068" w:rsidP="00B00068">
      <w:pPr>
        <w:spacing w:after="240"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podstawie art. 9 ust. 2</w:t>
      </w:r>
      <w:r w:rsidR="002025B4">
        <w:rPr>
          <w:sz w:val="24"/>
          <w:szCs w:val="24"/>
        </w:rPr>
        <w:t xml:space="preserve"> i art. 13 ust. 1</w:t>
      </w:r>
      <w:r>
        <w:rPr>
          <w:sz w:val="24"/>
          <w:szCs w:val="24"/>
        </w:rPr>
        <w:t xml:space="preserve"> ustawy z dnia 11 lipca 2014 r. o petycjach </w:t>
      </w:r>
      <w:r>
        <w:rPr>
          <w:sz w:val="24"/>
          <w:szCs w:val="24"/>
        </w:rPr>
        <w:br/>
        <w:t>(tekst jednolity Dz. U. z 2018 r. poz. 870) -</w:t>
      </w:r>
      <w:r>
        <w:rPr>
          <w:b/>
          <w:sz w:val="24"/>
          <w:szCs w:val="24"/>
        </w:rPr>
        <w:t xml:space="preserve"> Rada Gminy Sokołów Podlaski uchwala, </w:t>
      </w:r>
      <w:r>
        <w:rPr>
          <w:b/>
          <w:sz w:val="24"/>
          <w:szCs w:val="24"/>
        </w:rPr>
        <w:br/>
        <w:t>co następuje:</w:t>
      </w:r>
    </w:p>
    <w:p w:rsidR="00B00068" w:rsidRDefault="00B00068" w:rsidP="00B00068">
      <w:pPr>
        <w:spacing w:after="24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§1. </w:t>
      </w:r>
      <w:r>
        <w:rPr>
          <w:sz w:val="24"/>
          <w:szCs w:val="24"/>
        </w:rPr>
        <w:t xml:space="preserve">Po rozpatrzeniu petycji </w:t>
      </w:r>
      <w:r w:rsidR="002025B4">
        <w:rPr>
          <w:sz w:val="24"/>
          <w:szCs w:val="24"/>
        </w:rPr>
        <w:t xml:space="preserve">mieszkańców </w:t>
      </w:r>
      <w:r w:rsidR="000E630F">
        <w:rPr>
          <w:sz w:val="24"/>
          <w:szCs w:val="24"/>
        </w:rPr>
        <w:t xml:space="preserve">wsi Brzozów </w:t>
      </w:r>
      <w:r>
        <w:rPr>
          <w:sz w:val="24"/>
          <w:szCs w:val="24"/>
        </w:rPr>
        <w:t xml:space="preserve">dotyczącej </w:t>
      </w:r>
      <w:r w:rsidR="005E269C">
        <w:rPr>
          <w:sz w:val="24"/>
          <w:szCs w:val="24"/>
        </w:rPr>
        <w:t xml:space="preserve">wykonania nawierzchni asfaltowej </w:t>
      </w:r>
      <w:r w:rsidR="002565DD">
        <w:rPr>
          <w:sz w:val="24"/>
          <w:szCs w:val="24"/>
        </w:rPr>
        <w:t xml:space="preserve"> na </w:t>
      </w:r>
      <w:r w:rsidR="00AC57CE">
        <w:rPr>
          <w:sz w:val="24"/>
          <w:szCs w:val="24"/>
        </w:rPr>
        <w:t>działka</w:t>
      </w:r>
      <w:r w:rsidR="002565DD">
        <w:rPr>
          <w:sz w:val="24"/>
          <w:szCs w:val="24"/>
        </w:rPr>
        <w:t>ch</w:t>
      </w:r>
      <w:r w:rsidR="00AC57CE">
        <w:rPr>
          <w:sz w:val="24"/>
          <w:szCs w:val="24"/>
        </w:rPr>
        <w:t xml:space="preserve"> numer 187/1 i 187/2</w:t>
      </w:r>
      <w:r w:rsidR="00ED5C6C">
        <w:rPr>
          <w:sz w:val="24"/>
          <w:szCs w:val="24"/>
        </w:rPr>
        <w:t xml:space="preserve">, podczas remontu drogi gminnej na odcinku Brzozów – Czerwonka </w:t>
      </w:r>
      <w:r>
        <w:rPr>
          <w:sz w:val="24"/>
          <w:szCs w:val="24"/>
        </w:rPr>
        <w:t xml:space="preserve"> oraz </w:t>
      </w:r>
      <w:r w:rsidR="00ED5C6C">
        <w:rPr>
          <w:sz w:val="24"/>
          <w:szCs w:val="24"/>
        </w:rPr>
        <w:t>po zapoznaniu się ze stanowiskiem</w:t>
      </w:r>
      <w:r>
        <w:rPr>
          <w:sz w:val="24"/>
          <w:szCs w:val="24"/>
        </w:rPr>
        <w:t xml:space="preserve"> Komisji Skarg, Wniosków </w:t>
      </w:r>
      <w:r w:rsidR="002565DD">
        <w:rPr>
          <w:sz w:val="24"/>
          <w:szCs w:val="24"/>
        </w:rPr>
        <w:br/>
      </w:r>
      <w:r>
        <w:rPr>
          <w:sz w:val="24"/>
          <w:szCs w:val="24"/>
        </w:rPr>
        <w:t>i Petycji Rady Gminy Sokołów Podlaski w tej spraw</w:t>
      </w:r>
      <w:r w:rsidR="00ED5C6C">
        <w:rPr>
          <w:sz w:val="24"/>
          <w:szCs w:val="24"/>
        </w:rPr>
        <w:t>ie</w:t>
      </w:r>
      <w:r w:rsidR="005B26A6">
        <w:rPr>
          <w:sz w:val="24"/>
          <w:szCs w:val="24"/>
        </w:rPr>
        <w:t>,</w:t>
      </w:r>
      <w:r w:rsidR="00ED5C6C">
        <w:rPr>
          <w:sz w:val="24"/>
          <w:szCs w:val="24"/>
        </w:rPr>
        <w:t xml:space="preserve"> Rada Gminy Sokołów Podlaski </w:t>
      </w:r>
      <w:r w:rsidR="002565DD">
        <w:rPr>
          <w:sz w:val="24"/>
          <w:szCs w:val="24"/>
        </w:rPr>
        <w:br/>
      </w:r>
      <w:r>
        <w:rPr>
          <w:sz w:val="24"/>
          <w:szCs w:val="24"/>
        </w:rPr>
        <w:t xml:space="preserve">nie uwzględnia wniesionej petycji. </w:t>
      </w:r>
    </w:p>
    <w:p w:rsidR="00B00068" w:rsidRDefault="00B00068" w:rsidP="00B00068">
      <w:pPr>
        <w:spacing w:after="24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§2. </w:t>
      </w:r>
      <w:r>
        <w:rPr>
          <w:sz w:val="24"/>
          <w:szCs w:val="24"/>
        </w:rPr>
        <w:t xml:space="preserve">Zobowiązuje się Przewodniczącego Rady Gminy Sokołów Podlaski do zawiadomienia wnoszącego petycję o sposobie jej załatwienia. </w:t>
      </w:r>
    </w:p>
    <w:p w:rsidR="00B00068" w:rsidRDefault="00B00068" w:rsidP="00B00068">
      <w:pPr>
        <w:spacing w:after="24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§3. </w:t>
      </w:r>
      <w:r>
        <w:rPr>
          <w:sz w:val="24"/>
          <w:szCs w:val="24"/>
        </w:rPr>
        <w:t xml:space="preserve">Uchwała wchodzi w życie z dniem podjęcia. </w:t>
      </w:r>
    </w:p>
    <w:p w:rsidR="00B00068" w:rsidRDefault="00B00068" w:rsidP="00B00068">
      <w:pPr>
        <w:jc w:val="both"/>
        <w:rPr>
          <w:sz w:val="24"/>
          <w:szCs w:val="24"/>
        </w:rPr>
      </w:pPr>
    </w:p>
    <w:p w:rsidR="00B00068" w:rsidRDefault="00B00068" w:rsidP="00B00068">
      <w:pPr>
        <w:spacing w:line="36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Rady Gminy </w:t>
      </w:r>
    </w:p>
    <w:p w:rsidR="00B00068" w:rsidRDefault="00B00068" w:rsidP="00B00068">
      <w:pPr>
        <w:spacing w:line="36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00068" w:rsidRDefault="00B00068" w:rsidP="00B00068">
      <w:pPr>
        <w:spacing w:line="36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Paweł Sobolewski</w:t>
      </w: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both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center"/>
        <w:rPr>
          <w:b/>
          <w:sz w:val="24"/>
          <w:szCs w:val="24"/>
        </w:rPr>
      </w:pPr>
    </w:p>
    <w:p w:rsidR="00B00068" w:rsidRDefault="00B00068" w:rsidP="00B0006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B00068" w:rsidRDefault="00B00068" w:rsidP="00B00068">
      <w:pPr>
        <w:spacing w:after="240" w:line="276" w:lineRule="auto"/>
        <w:jc w:val="both"/>
        <w:rPr>
          <w:sz w:val="24"/>
          <w:szCs w:val="24"/>
        </w:rPr>
      </w:pPr>
    </w:p>
    <w:p w:rsidR="00B00068" w:rsidRDefault="00A9382E" w:rsidP="007E35B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7CE">
        <w:rPr>
          <w:sz w:val="24"/>
          <w:szCs w:val="24"/>
        </w:rPr>
        <w:t>W dniu 12</w:t>
      </w:r>
      <w:r w:rsidR="005B26A6">
        <w:rPr>
          <w:sz w:val="24"/>
          <w:szCs w:val="24"/>
        </w:rPr>
        <w:t xml:space="preserve"> kwietnia 2022 r. </w:t>
      </w:r>
      <w:r w:rsidR="00B00068">
        <w:rPr>
          <w:sz w:val="24"/>
          <w:szCs w:val="24"/>
        </w:rPr>
        <w:t xml:space="preserve"> do Urzędu Gminy Sokołów Podlaski została złożona przez </w:t>
      </w:r>
      <w:r w:rsidR="005B26A6">
        <w:rPr>
          <w:sz w:val="24"/>
          <w:szCs w:val="24"/>
        </w:rPr>
        <w:t>Mieszkańców wsi Brzozów petycja dotycząca wykonania nawierzchni asfaltowej</w:t>
      </w:r>
      <w:r w:rsidR="002565DD">
        <w:rPr>
          <w:sz w:val="24"/>
          <w:szCs w:val="24"/>
        </w:rPr>
        <w:t xml:space="preserve"> na </w:t>
      </w:r>
      <w:r w:rsidR="00AC57CE">
        <w:rPr>
          <w:sz w:val="24"/>
          <w:szCs w:val="24"/>
        </w:rPr>
        <w:t>działka</w:t>
      </w:r>
      <w:r w:rsidR="002565DD">
        <w:rPr>
          <w:sz w:val="24"/>
          <w:szCs w:val="24"/>
        </w:rPr>
        <w:t>ch</w:t>
      </w:r>
      <w:r w:rsidR="00AC57CE">
        <w:rPr>
          <w:sz w:val="24"/>
          <w:szCs w:val="24"/>
        </w:rPr>
        <w:t xml:space="preserve"> numer 187/1 i 187/2</w:t>
      </w:r>
      <w:r w:rsidR="005B26A6">
        <w:rPr>
          <w:sz w:val="24"/>
          <w:szCs w:val="24"/>
        </w:rPr>
        <w:t>, podczas remontu drogi gminnej na odcinku Brzozów –</w:t>
      </w:r>
      <w:r w:rsidR="00AC57CE">
        <w:rPr>
          <w:sz w:val="24"/>
          <w:szCs w:val="24"/>
        </w:rPr>
        <w:t xml:space="preserve"> Czerwonka.</w:t>
      </w:r>
    </w:p>
    <w:p w:rsidR="00B00068" w:rsidRDefault="00B00068" w:rsidP="007E35B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 Gminy Sokołów Podlaski przekazał niniejszą petycję Radzie G</w:t>
      </w:r>
      <w:r w:rsidR="00AC57CE">
        <w:rPr>
          <w:sz w:val="24"/>
          <w:szCs w:val="24"/>
        </w:rPr>
        <w:t xml:space="preserve">miny Sokołów Podlaski </w:t>
      </w:r>
      <w:r w:rsidR="00AC57CE">
        <w:rPr>
          <w:sz w:val="24"/>
          <w:szCs w:val="24"/>
        </w:rPr>
        <w:br/>
        <w:t>w dniu 13 kwietnia</w:t>
      </w:r>
      <w:r>
        <w:rPr>
          <w:sz w:val="24"/>
          <w:szCs w:val="24"/>
        </w:rPr>
        <w:t xml:space="preserve"> 2022 r. Na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posiedzeniu Komisji Skarg, Wniosków i Petycji w dniu </w:t>
      </w:r>
      <w:r w:rsidR="002565DD">
        <w:rPr>
          <w:sz w:val="24"/>
          <w:szCs w:val="24"/>
        </w:rPr>
        <w:br/>
        <w:t xml:space="preserve">20 czerwca </w:t>
      </w:r>
      <w:r w:rsidRPr="002565DD">
        <w:rPr>
          <w:sz w:val="24"/>
          <w:szCs w:val="24"/>
        </w:rPr>
        <w:t xml:space="preserve">2022 r. </w:t>
      </w:r>
      <w:r>
        <w:rPr>
          <w:sz w:val="24"/>
          <w:szCs w:val="24"/>
        </w:rPr>
        <w:t xml:space="preserve">Komisja przeanalizowała petycję, odmawiając jej uwzględnienia. </w:t>
      </w:r>
    </w:p>
    <w:p w:rsidR="007E35BD" w:rsidRDefault="00B00068" w:rsidP="007E35B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po zapoznaniu się z wyżej wymienioną petycją przeanalizowała </w:t>
      </w:r>
      <w:r w:rsidR="003748FC">
        <w:rPr>
          <w:sz w:val="24"/>
          <w:szCs w:val="24"/>
        </w:rPr>
        <w:t>przebieg drogi ustalony</w:t>
      </w:r>
      <w:r w:rsidR="005208A1">
        <w:rPr>
          <w:sz w:val="24"/>
          <w:szCs w:val="24"/>
        </w:rPr>
        <w:t xml:space="preserve"> na działkach 187/1 i 187/2 o łącznej długości 212,26 m</w:t>
      </w:r>
      <w:r w:rsidR="003748FC">
        <w:rPr>
          <w:sz w:val="24"/>
          <w:szCs w:val="24"/>
        </w:rPr>
        <w:t xml:space="preserve">. oraz </w:t>
      </w:r>
      <w:r w:rsidR="002A2916">
        <w:rPr>
          <w:sz w:val="24"/>
          <w:szCs w:val="24"/>
        </w:rPr>
        <w:t xml:space="preserve">stwierdza, że obecnie nie ma możliwości przeprowadzenia postulowanych prac. </w:t>
      </w:r>
      <w:r w:rsidR="00A9382E">
        <w:rPr>
          <w:sz w:val="24"/>
          <w:szCs w:val="24"/>
        </w:rPr>
        <w:t xml:space="preserve">Wykonanie nawierzchni asfaltowej </w:t>
      </w:r>
      <w:r w:rsidR="00A9382E">
        <w:rPr>
          <w:sz w:val="24"/>
          <w:szCs w:val="24"/>
        </w:rPr>
        <w:br/>
        <w:t xml:space="preserve">na postulowanej drodze jest odrębnym zadaniem i nie może być wykonane podczas remontu innej drogi. </w:t>
      </w:r>
      <w:r w:rsidR="002A2916">
        <w:rPr>
          <w:sz w:val="24"/>
          <w:szCs w:val="24"/>
        </w:rPr>
        <w:t xml:space="preserve">Realizacja takiej inwestycji wymaga przygotowania dokumentacji technicznej wraz z niezbędnymi uzgodnieniami i pozwoleniami oraz kosztorysami. </w:t>
      </w:r>
      <w:r w:rsidR="007E35BD">
        <w:rPr>
          <w:sz w:val="24"/>
          <w:szCs w:val="24"/>
        </w:rPr>
        <w:t xml:space="preserve">W uchwalonym budżecie Gminy Sokołów Podlaski na rok 2022 nie przewidziano środków, </w:t>
      </w:r>
      <w:r w:rsidR="007E35BD">
        <w:rPr>
          <w:sz w:val="24"/>
          <w:szCs w:val="24"/>
        </w:rPr>
        <w:br/>
        <w:t xml:space="preserve">z których możliwe byłoby sfinansowanie  </w:t>
      </w:r>
      <w:r w:rsidR="003748FC">
        <w:rPr>
          <w:sz w:val="24"/>
          <w:szCs w:val="24"/>
        </w:rPr>
        <w:t>takiego zadania.</w:t>
      </w:r>
      <w:r w:rsidR="007E35BD">
        <w:rPr>
          <w:sz w:val="24"/>
          <w:szCs w:val="24"/>
        </w:rPr>
        <w:t xml:space="preserve"> </w:t>
      </w:r>
      <w:r w:rsidR="003748FC">
        <w:rPr>
          <w:sz w:val="24"/>
          <w:szCs w:val="24"/>
        </w:rPr>
        <w:t>T</w:t>
      </w:r>
      <w:r w:rsidR="007E35BD">
        <w:rPr>
          <w:sz w:val="24"/>
          <w:szCs w:val="24"/>
        </w:rPr>
        <w:t xml:space="preserve">akie zadanie nie zostało </w:t>
      </w:r>
      <w:r w:rsidR="003748FC">
        <w:rPr>
          <w:sz w:val="24"/>
          <w:szCs w:val="24"/>
        </w:rPr>
        <w:t xml:space="preserve">również </w:t>
      </w:r>
      <w:r w:rsidR="007E35BD">
        <w:rPr>
          <w:sz w:val="24"/>
          <w:szCs w:val="24"/>
        </w:rPr>
        <w:t xml:space="preserve">ujęte w planach inwestycyjnych gminy. </w:t>
      </w:r>
    </w:p>
    <w:p w:rsidR="0059528B" w:rsidRDefault="007E35BD" w:rsidP="0059528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Skarg, Wniosków i Petycji </w:t>
      </w:r>
      <w:r w:rsidR="0059528B">
        <w:rPr>
          <w:sz w:val="24"/>
          <w:szCs w:val="24"/>
        </w:rPr>
        <w:t>zwróciła uwagę, że p</w:t>
      </w:r>
      <w:r w:rsidR="00A9382E">
        <w:rPr>
          <w:sz w:val="24"/>
          <w:szCs w:val="24"/>
        </w:rPr>
        <w:t>ołożenie asfaltu na przedmiotowej drodze</w:t>
      </w:r>
      <w:r w:rsidR="003748FC">
        <w:rPr>
          <w:sz w:val="24"/>
          <w:szCs w:val="24"/>
        </w:rPr>
        <w:t>, która jest zaliczana</w:t>
      </w:r>
      <w:r w:rsidR="0059528B">
        <w:rPr>
          <w:sz w:val="24"/>
          <w:szCs w:val="24"/>
        </w:rPr>
        <w:t xml:space="preserve"> do kategorii dróg w</w:t>
      </w:r>
      <w:r w:rsidR="003748FC">
        <w:rPr>
          <w:sz w:val="24"/>
          <w:szCs w:val="24"/>
        </w:rPr>
        <w:t>ewnętrznych, może być wykonana</w:t>
      </w:r>
      <w:r w:rsidR="0059528B">
        <w:rPr>
          <w:sz w:val="24"/>
          <w:szCs w:val="24"/>
        </w:rPr>
        <w:t xml:space="preserve"> </w:t>
      </w:r>
      <w:r w:rsidR="0059528B">
        <w:rPr>
          <w:sz w:val="24"/>
          <w:szCs w:val="24"/>
        </w:rPr>
        <w:br/>
        <w:t xml:space="preserve">z funduszu sołeckiego sołectwa Brzozów, tj. z pieniędzy znajdujących się w budżecie gminy Sokołów Podlaski, przeznaczonych dla sołectwa Brzozów, na wykonanie przedsięwzięć służących poprawie warunków życia mieszkańców. </w:t>
      </w:r>
    </w:p>
    <w:p w:rsidR="002A2916" w:rsidRDefault="0059528B" w:rsidP="007E35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Pieniądze z funduszu sołeckiego można przeznaczyć na realizację tych zadań gminy, które będą służyć poprawie życia mieszkańców daneg</w:t>
      </w:r>
      <w:r w:rsidR="00A75CBA">
        <w:rPr>
          <w:sz w:val="24"/>
          <w:szCs w:val="24"/>
        </w:rPr>
        <w:t xml:space="preserve">o sołectwa. W ramach tego funduszu mogą być realizowane małe zadania inwestycyjne i remontowe wskazane i uchwalone przez zebranie wiejskie. Zakres remontu uzależniony będzie od wielkości środków, przewidzianych </w:t>
      </w:r>
      <w:r w:rsidR="00A75CBA">
        <w:rPr>
          <w:sz w:val="24"/>
          <w:szCs w:val="24"/>
        </w:rPr>
        <w:br/>
        <w:t xml:space="preserve">i przyjętych przez mieszkańców, wyrażonych w formie uchwały zebrania wiejskiego.  </w:t>
      </w:r>
      <w:r>
        <w:rPr>
          <w:sz w:val="24"/>
          <w:szCs w:val="24"/>
        </w:rPr>
        <w:t xml:space="preserve"> </w:t>
      </w:r>
    </w:p>
    <w:p w:rsidR="00B00068" w:rsidRDefault="005208A1" w:rsidP="00B0006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068" w:rsidRDefault="00B00068" w:rsidP="00B00068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powyższego Komisja Skarg, Wniosków i Petycji Rady Gminy Sokołów Podlaski odmówiła uwzgl</w:t>
      </w:r>
      <w:r w:rsidR="00A9382E">
        <w:rPr>
          <w:sz w:val="24"/>
          <w:szCs w:val="24"/>
        </w:rPr>
        <w:t>ędnienia petycji dotyczącej wykonania nawierzchni asfaltowej na działkach numer 187/1 i 187/2.</w:t>
      </w:r>
    </w:p>
    <w:p w:rsidR="00B00068" w:rsidRDefault="00B00068" w:rsidP="00B00068">
      <w:pPr>
        <w:spacing w:after="240"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068" w:rsidRPr="00953A36" w:rsidRDefault="00B00068" w:rsidP="00953A36">
      <w:pPr>
        <w:spacing w:after="240" w:line="276" w:lineRule="auto"/>
        <w:jc w:val="both"/>
        <w:rPr>
          <w:color w:val="FF0000"/>
          <w:sz w:val="24"/>
          <w:szCs w:val="24"/>
        </w:rPr>
      </w:pPr>
    </w:p>
    <w:sectPr w:rsidR="00B00068" w:rsidRPr="00953A36" w:rsidSect="00953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8"/>
    <w:rsid w:val="000E630F"/>
    <w:rsid w:val="00181884"/>
    <w:rsid w:val="001E3CC2"/>
    <w:rsid w:val="002025B4"/>
    <w:rsid w:val="002347D8"/>
    <w:rsid w:val="00250273"/>
    <w:rsid w:val="00253F8B"/>
    <w:rsid w:val="002565DD"/>
    <w:rsid w:val="002A2916"/>
    <w:rsid w:val="003748FC"/>
    <w:rsid w:val="00435489"/>
    <w:rsid w:val="004B4D2A"/>
    <w:rsid w:val="005208A1"/>
    <w:rsid w:val="0059528B"/>
    <w:rsid w:val="005A5485"/>
    <w:rsid w:val="005B26A6"/>
    <w:rsid w:val="005D26CA"/>
    <w:rsid w:val="005E269C"/>
    <w:rsid w:val="006258A0"/>
    <w:rsid w:val="00662571"/>
    <w:rsid w:val="00760526"/>
    <w:rsid w:val="007E35BD"/>
    <w:rsid w:val="008B0FDB"/>
    <w:rsid w:val="00930ED1"/>
    <w:rsid w:val="00953A36"/>
    <w:rsid w:val="009B0732"/>
    <w:rsid w:val="009F049C"/>
    <w:rsid w:val="00A75CBA"/>
    <w:rsid w:val="00A9382E"/>
    <w:rsid w:val="00AC57CE"/>
    <w:rsid w:val="00B00068"/>
    <w:rsid w:val="00B75AB2"/>
    <w:rsid w:val="00B8092D"/>
    <w:rsid w:val="00C17FC6"/>
    <w:rsid w:val="00C30F39"/>
    <w:rsid w:val="00CB28BC"/>
    <w:rsid w:val="00D671DC"/>
    <w:rsid w:val="00D9188C"/>
    <w:rsid w:val="00DD3F07"/>
    <w:rsid w:val="00DD5E64"/>
    <w:rsid w:val="00E20006"/>
    <w:rsid w:val="00E50AD0"/>
    <w:rsid w:val="00E847FC"/>
    <w:rsid w:val="00EB3E97"/>
    <w:rsid w:val="00ED5C6C"/>
    <w:rsid w:val="00F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DDA6-7C61-4BAF-B45F-B286BEAD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D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F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Pankiewicz</dc:creator>
  <cp:keywords/>
  <dc:description/>
  <cp:lastModifiedBy>Administrator</cp:lastModifiedBy>
  <cp:revision>10</cp:revision>
  <cp:lastPrinted>2022-06-28T08:08:00Z</cp:lastPrinted>
  <dcterms:created xsi:type="dcterms:W3CDTF">2022-05-11T13:07:00Z</dcterms:created>
  <dcterms:modified xsi:type="dcterms:W3CDTF">2022-06-28T08:11:00Z</dcterms:modified>
</cp:coreProperties>
</file>